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F4" w:rsidRPr="00FA1ADA" w:rsidRDefault="00FA1ADA">
      <w:pPr>
        <w:pStyle w:val="Heading1"/>
        <w:spacing w:before="33"/>
        <w:rPr>
          <w:lang w:val="uk-UA"/>
        </w:rPr>
      </w:pPr>
      <w:r w:rsidRPr="00FA1ADA">
        <w:rPr>
          <w:lang w:val="uk-UA"/>
        </w:rPr>
        <w:t>Пам’ятка для батьків</w:t>
      </w:r>
    </w:p>
    <w:p w:rsidR="005E17F4" w:rsidRPr="00FA1ADA" w:rsidRDefault="00FA1ADA">
      <w:pPr>
        <w:spacing w:before="1"/>
        <w:ind w:left="1768" w:right="1694"/>
        <w:jc w:val="center"/>
        <w:rPr>
          <w:b/>
          <w:sz w:val="32"/>
          <w:lang w:val="uk-UA"/>
        </w:rPr>
      </w:pPr>
      <w:r w:rsidRPr="00FA1ADA">
        <w:rPr>
          <w:b/>
          <w:sz w:val="32"/>
          <w:lang w:val="uk-UA"/>
        </w:rPr>
        <w:t>щодо формування у старших дошкільників позитивного ставлення до школи</w:t>
      </w:r>
    </w:p>
    <w:p w:rsidR="005E17F4" w:rsidRPr="00FA1ADA" w:rsidRDefault="005E17F4">
      <w:pPr>
        <w:pStyle w:val="a3"/>
        <w:spacing w:before="6"/>
        <w:rPr>
          <w:b/>
          <w:sz w:val="27"/>
          <w:lang w:val="uk-UA"/>
        </w:rPr>
      </w:pPr>
    </w:p>
    <w:p w:rsidR="005E17F4" w:rsidRPr="00FA1ADA" w:rsidRDefault="00FA1ADA">
      <w:pPr>
        <w:pStyle w:val="a4"/>
        <w:numPr>
          <w:ilvl w:val="0"/>
          <w:numId w:val="1"/>
        </w:numPr>
        <w:tabs>
          <w:tab w:val="left" w:pos="466"/>
        </w:tabs>
        <w:spacing w:before="1"/>
        <w:ind w:right="105"/>
        <w:rPr>
          <w:sz w:val="28"/>
          <w:lang w:val="uk-UA"/>
        </w:rPr>
      </w:pPr>
      <w:r w:rsidRPr="00FA1ADA">
        <w:rPr>
          <w:sz w:val="28"/>
          <w:lang w:val="uk-UA"/>
        </w:rPr>
        <w:t>Розпочинайте підготовку до школи з ігор, під час яких діти могли б набути нових знань, умінь і навичок, а також розвивати свої здібності. Мова гри найбільш зрозуміла дітям, тому грайтеся з ними («Чого не стало?», «Що змінилося?», «Слова-міста», «Назви одни</w:t>
      </w:r>
      <w:r w:rsidRPr="00FA1ADA">
        <w:rPr>
          <w:sz w:val="28"/>
          <w:lang w:val="uk-UA"/>
        </w:rPr>
        <w:t>м словом», «Я знаю п’ять назв квітів, посуду, меблів…»</w:t>
      </w:r>
      <w:r w:rsidRPr="00FA1ADA">
        <w:rPr>
          <w:spacing w:val="-10"/>
          <w:sz w:val="28"/>
          <w:lang w:val="uk-UA"/>
        </w:rPr>
        <w:t xml:space="preserve"> </w:t>
      </w:r>
      <w:r w:rsidRPr="00FA1ADA">
        <w:rPr>
          <w:sz w:val="28"/>
          <w:lang w:val="uk-UA"/>
        </w:rPr>
        <w:t>тощо).</w:t>
      </w:r>
    </w:p>
    <w:p w:rsidR="005E17F4" w:rsidRPr="00FA1ADA" w:rsidRDefault="005E17F4">
      <w:pPr>
        <w:pStyle w:val="a3"/>
        <w:spacing w:before="1"/>
        <w:rPr>
          <w:lang w:val="uk-UA"/>
        </w:rPr>
      </w:pPr>
    </w:p>
    <w:p w:rsidR="005E17F4" w:rsidRPr="00FA1ADA" w:rsidRDefault="00FA1ADA">
      <w:pPr>
        <w:pStyle w:val="a4"/>
        <w:numPr>
          <w:ilvl w:val="0"/>
          <w:numId w:val="1"/>
        </w:numPr>
        <w:tabs>
          <w:tab w:val="left" w:pos="466"/>
        </w:tabs>
        <w:ind w:right="104"/>
        <w:rPr>
          <w:sz w:val="28"/>
          <w:lang w:val="uk-UA"/>
        </w:rPr>
      </w:pPr>
      <w:r w:rsidRPr="00FA1ADA">
        <w:rPr>
          <w:sz w:val="28"/>
          <w:lang w:val="uk-UA"/>
        </w:rPr>
        <w:t>Дотримуйтеся систематичності занять: 10–15 хв. щодня можуть дати  ліпший результат, аніж година чи дві на</w:t>
      </w:r>
      <w:r w:rsidRPr="00FA1ADA">
        <w:rPr>
          <w:spacing w:val="-15"/>
          <w:sz w:val="28"/>
          <w:lang w:val="uk-UA"/>
        </w:rPr>
        <w:t xml:space="preserve"> </w:t>
      </w:r>
      <w:r w:rsidRPr="00FA1ADA">
        <w:rPr>
          <w:sz w:val="28"/>
          <w:lang w:val="uk-UA"/>
        </w:rPr>
        <w:t>вихідних.</w:t>
      </w:r>
    </w:p>
    <w:p w:rsidR="005E17F4" w:rsidRPr="00FA1ADA" w:rsidRDefault="005E17F4">
      <w:pPr>
        <w:pStyle w:val="a3"/>
        <w:spacing w:before="11"/>
        <w:rPr>
          <w:sz w:val="27"/>
          <w:lang w:val="uk-UA"/>
        </w:rPr>
      </w:pPr>
    </w:p>
    <w:p w:rsidR="005E17F4" w:rsidRPr="00FA1ADA" w:rsidRDefault="00FA1ADA">
      <w:pPr>
        <w:pStyle w:val="a4"/>
        <w:numPr>
          <w:ilvl w:val="0"/>
          <w:numId w:val="1"/>
        </w:numPr>
        <w:tabs>
          <w:tab w:val="left" w:pos="466"/>
        </w:tabs>
        <w:ind w:right="102"/>
        <w:rPr>
          <w:sz w:val="28"/>
          <w:lang w:val="uk-UA"/>
        </w:rPr>
      </w:pPr>
      <w:r w:rsidRPr="00FA1ADA">
        <w:rPr>
          <w:sz w:val="28"/>
          <w:lang w:val="uk-UA"/>
        </w:rPr>
        <w:t>Оцінюйте успіхи дітей, а в разі невдач — підбадьорюйте їх («Нумо спробуймо р</w:t>
      </w:r>
      <w:r w:rsidRPr="00FA1ADA">
        <w:rPr>
          <w:sz w:val="28"/>
          <w:lang w:val="uk-UA"/>
        </w:rPr>
        <w:t>азом, я впевнена, усе вийде», «Ліпше буде зробити так» (показ, пояснення).</w:t>
      </w:r>
    </w:p>
    <w:p w:rsidR="005E17F4" w:rsidRPr="00FA1ADA" w:rsidRDefault="005E17F4">
      <w:pPr>
        <w:pStyle w:val="a3"/>
        <w:spacing w:before="1"/>
        <w:rPr>
          <w:lang w:val="uk-UA"/>
        </w:rPr>
      </w:pPr>
    </w:p>
    <w:p w:rsidR="005E17F4" w:rsidRPr="00FA1ADA" w:rsidRDefault="00FA1ADA">
      <w:pPr>
        <w:pStyle w:val="a4"/>
        <w:numPr>
          <w:ilvl w:val="0"/>
          <w:numId w:val="1"/>
        </w:numPr>
        <w:tabs>
          <w:tab w:val="left" w:pos="466"/>
        </w:tabs>
        <w:ind w:right="104"/>
        <w:rPr>
          <w:sz w:val="28"/>
          <w:lang w:val="uk-UA"/>
        </w:rPr>
      </w:pPr>
      <w:r w:rsidRPr="00FA1ADA">
        <w:rPr>
          <w:sz w:val="28"/>
          <w:lang w:val="uk-UA"/>
        </w:rPr>
        <w:t>Стежте за власним настроєм. Діти емоційно чутливі, тому якщо вам не хочеться гратися в якусь гру або ви погано почуваєте себе, ліпше відкладіть заняття. Із похмурим настроєм або на</w:t>
      </w:r>
      <w:r w:rsidRPr="00FA1ADA">
        <w:rPr>
          <w:sz w:val="28"/>
          <w:lang w:val="uk-UA"/>
        </w:rPr>
        <w:t>д силу не грайтеся з дітьми. Ігрове спілкування має бути цікавим та емоційно-позитивним і для них, і для</w:t>
      </w:r>
      <w:r w:rsidRPr="00FA1ADA">
        <w:rPr>
          <w:spacing w:val="-20"/>
          <w:sz w:val="28"/>
          <w:lang w:val="uk-UA"/>
        </w:rPr>
        <w:t xml:space="preserve"> </w:t>
      </w:r>
      <w:r w:rsidRPr="00FA1ADA">
        <w:rPr>
          <w:sz w:val="28"/>
          <w:lang w:val="uk-UA"/>
        </w:rPr>
        <w:t>вас.</w:t>
      </w:r>
    </w:p>
    <w:p w:rsidR="005E17F4" w:rsidRPr="00FA1ADA" w:rsidRDefault="005E17F4">
      <w:pPr>
        <w:pStyle w:val="a3"/>
        <w:spacing w:before="10"/>
        <w:rPr>
          <w:sz w:val="27"/>
          <w:lang w:val="uk-UA"/>
        </w:rPr>
      </w:pPr>
    </w:p>
    <w:p w:rsidR="005E17F4" w:rsidRPr="00FA1ADA" w:rsidRDefault="00FA1ADA">
      <w:pPr>
        <w:pStyle w:val="a4"/>
        <w:numPr>
          <w:ilvl w:val="0"/>
          <w:numId w:val="1"/>
        </w:numPr>
        <w:tabs>
          <w:tab w:val="left" w:pos="466"/>
        </w:tabs>
        <w:spacing w:line="242" w:lineRule="auto"/>
        <w:ind w:right="108"/>
        <w:rPr>
          <w:sz w:val="28"/>
          <w:lang w:val="uk-UA"/>
        </w:rPr>
      </w:pPr>
      <w:r w:rsidRPr="00FA1ADA">
        <w:rPr>
          <w:sz w:val="28"/>
          <w:lang w:val="uk-UA"/>
        </w:rPr>
        <w:t>Відвідайте разом із дітьми школу, де вони навчатимуться, покажіть їм, де роздягальня, їдальня, туалет</w:t>
      </w:r>
      <w:r w:rsidRPr="00FA1ADA">
        <w:rPr>
          <w:spacing w:val="-7"/>
          <w:sz w:val="28"/>
          <w:lang w:val="uk-UA"/>
        </w:rPr>
        <w:t xml:space="preserve"> </w:t>
      </w:r>
      <w:r w:rsidRPr="00FA1ADA">
        <w:rPr>
          <w:sz w:val="28"/>
          <w:lang w:val="uk-UA"/>
        </w:rPr>
        <w:t>тощо.</w:t>
      </w:r>
    </w:p>
    <w:p w:rsidR="005E17F4" w:rsidRPr="00FA1ADA" w:rsidRDefault="005E17F4">
      <w:pPr>
        <w:pStyle w:val="a3"/>
        <w:spacing w:before="8"/>
        <w:rPr>
          <w:sz w:val="27"/>
          <w:lang w:val="uk-UA"/>
        </w:rPr>
      </w:pPr>
    </w:p>
    <w:p w:rsidR="005E17F4" w:rsidRPr="00FA1ADA" w:rsidRDefault="00FA1ADA">
      <w:pPr>
        <w:pStyle w:val="a4"/>
        <w:numPr>
          <w:ilvl w:val="0"/>
          <w:numId w:val="1"/>
        </w:numPr>
        <w:tabs>
          <w:tab w:val="left" w:pos="466"/>
        </w:tabs>
        <w:rPr>
          <w:sz w:val="28"/>
          <w:lang w:val="uk-UA"/>
        </w:rPr>
      </w:pPr>
      <w:r w:rsidRPr="00FA1ADA">
        <w:rPr>
          <w:sz w:val="28"/>
          <w:lang w:val="uk-UA"/>
        </w:rPr>
        <w:t>Розповідайте дітям про розпорядок дн</w:t>
      </w:r>
      <w:r w:rsidRPr="00FA1ADA">
        <w:rPr>
          <w:sz w:val="28"/>
          <w:lang w:val="uk-UA"/>
        </w:rPr>
        <w:t>я у школі, про те, що діти мають робити під час уроку, коли і як можна звернутися до вчителя. У цьому  також може допомогти гра «в школу», завдяки якій діти створюють певний образ як школи, так і поведінки в</w:t>
      </w:r>
      <w:r w:rsidRPr="00FA1ADA">
        <w:rPr>
          <w:spacing w:val="-12"/>
          <w:sz w:val="28"/>
          <w:lang w:val="uk-UA"/>
        </w:rPr>
        <w:t xml:space="preserve"> </w:t>
      </w:r>
      <w:r w:rsidRPr="00FA1ADA">
        <w:rPr>
          <w:sz w:val="28"/>
          <w:lang w:val="uk-UA"/>
        </w:rPr>
        <w:t>ній.</w:t>
      </w:r>
    </w:p>
    <w:p w:rsidR="005E17F4" w:rsidRPr="00FA1ADA" w:rsidRDefault="005E17F4">
      <w:pPr>
        <w:pStyle w:val="a3"/>
        <w:spacing w:before="1"/>
        <w:rPr>
          <w:lang w:val="uk-UA"/>
        </w:rPr>
      </w:pPr>
    </w:p>
    <w:p w:rsidR="005E17F4" w:rsidRPr="00FA1ADA" w:rsidRDefault="00FA1ADA">
      <w:pPr>
        <w:pStyle w:val="a4"/>
        <w:numPr>
          <w:ilvl w:val="0"/>
          <w:numId w:val="1"/>
        </w:numPr>
        <w:tabs>
          <w:tab w:val="left" w:pos="466"/>
        </w:tabs>
        <w:rPr>
          <w:sz w:val="28"/>
          <w:lang w:val="uk-UA"/>
        </w:rPr>
      </w:pPr>
      <w:r w:rsidRPr="00FA1ADA">
        <w:rPr>
          <w:sz w:val="28"/>
          <w:lang w:val="uk-UA"/>
        </w:rPr>
        <w:t>Поділіться власним досвідом шкільного житт</w:t>
      </w:r>
      <w:r w:rsidRPr="00FA1ADA">
        <w:rPr>
          <w:sz w:val="28"/>
          <w:lang w:val="uk-UA"/>
        </w:rPr>
        <w:t>я, звісно, якщо він позитивний («Коли я уперше прийшов у школу, я теж не знав, а потім учитель нам показав, розповів...»), розкажіть про смішну ситуацію, яка виникла на уроці тощо.</w:t>
      </w:r>
    </w:p>
    <w:p w:rsidR="005E17F4" w:rsidRPr="00FA1ADA" w:rsidRDefault="005E17F4">
      <w:pPr>
        <w:pStyle w:val="a3"/>
        <w:spacing w:before="10"/>
        <w:rPr>
          <w:sz w:val="27"/>
          <w:lang w:val="uk-UA"/>
        </w:rPr>
      </w:pPr>
    </w:p>
    <w:p w:rsidR="005E17F4" w:rsidRPr="00FA1ADA" w:rsidRDefault="00FA1ADA">
      <w:pPr>
        <w:pStyle w:val="a4"/>
        <w:numPr>
          <w:ilvl w:val="0"/>
          <w:numId w:val="1"/>
        </w:numPr>
        <w:tabs>
          <w:tab w:val="left" w:pos="466"/>
        </w:tabs>
        <w:ind w:right="0"/>
        <w:jc w:val="left"/>
        <w:rPr>
          <w:sz w:val="28"/>
          <w:lang w:val="uk-UA"/>
        </w:rPr>
      </w:pPr>
      <w:r w:rsidRPr="00FA1ADA">
        <w:rPr>
          <w:sz w:val="28"/>
          <w:lang w:val="uk-UA"/>
        </w:rPr>
        <w:t>Читайте дітям твори про школу, школярів,</w:t>
      </w:r>
      <w:r w:rsidRPr="00FA1ADA">
        <w:rPr>
          <w:spacing w:val="-14"/>
          <w:sz w:val="28"/>
          <w:lang w:val="uk-UA"/>
        </w:rPr>
        <w:t xml:space="preserve"> </w:t>
      </w:r>
      <w:r w:rsidRPr="00FA1ADA">
        <w:rPr>
          <w:sz w:val="28"/>
          <w:lang w:val="uk-UA"/>
        </w:rPr>
        <w:t>учителів.</w:t>
      </w:r>
    </w:p>
    <w:p w:rsidR="005E17F4" w:rsidRPr="00FA1ADA" w:rsidRDefault="005E17F4">
      <w:pPr>
        <w:pStyle w:val="a3"/>
        <w:spacing w:before="2"/>
        <w:rPr>
          <w:lang w:val="uk-UA"/>
        </w:rPr>
      </w:pPr>
    </w:p>
    <w:p w:rsidR="005E17F4" w:rsidRPr="00FA1ADA" w:rsidRDefault="00FA1ADA">
      <w:pPr>
        <w:pStyle w:val="a4"/>
        <w:numPr>
          <w:ilvl w:val="0"/>
          <w:numId w:val="1"/>
        </w:numPr>
        <w:tabs>
          <w:tab w:val="left" w:pos="466"/>
        </w:tabs>
        <w:ind w:right="106"/>
        <w:rPr>
          <w:sz w:val="28"/>
          <w:lang w:val="uk-UA"/>
        </w:rPr>
      </w:pPr>
      <w:r w:rsidRPr="00FA1ADA">
        <w:rPr>
          <w:sz w:val="28"/>
          <w:lang w:val="uk-UA"/>
        </w:rPr>
        <w:t>Формуйте в дітей об’єктивне уявлення про школу і навчання, не ідеалізуючи, водночас і не залякуючи майбутніх школярів, адже відоме перестає бути незрозумілим, таким, що турбує і</w:t>
      </w:r>
      <w:r w:rsidRPr="00FA1ADA">
        <w:rPr>
          <w:spacing w:val="-18"/>
          <w:sz w:val="28"/>
          <w:lang w:val="uk-UA"/>
        </w:rPr>
        <w:t xml:space="preserve"> </w:t>
      </w:r>
      <w:r w:rsidRPr="00FA1ADA">
        <w:rPr>
          <w:sz w:val="28"/>
          <w:lang w:val="uk-UA"/>
        </w:rPr>
        <w:t>лякає.</w:t>
      </w:r>
    </w:p>
    <w:p w:rsidR="005E17F4" w:rsidRPr="00FA1ADA" w:rsidRDefault="005E17F4">
      <w:pPr>
        <w:pStyle w:val="a3"/>
        <w:rPr>
          <w:sz w:val="20"/>
          <w:lang w:val="uk-UA"/>
        </w:rPr>
      </w:pPr>
    </w:p>
    <w:p w:rsidR="005E17F4" w:rsidRPr="00FA1ADA" w:rsidRDefault="005E17F4">
      <w:pPr>
        <w:pStyle w:val="a3"/>
        <w:rPr>
          <w:sz w:val="20"/>
          <w:lang w:val="uk-UA"/>
        </w:rPr>
      </w:pPr>
    </w:p>
    <w:p w:rsidR="005E17F4" w:rsidRPr="00FA1ADA" w:rsidRDefault="005E17F4">
      <w:pPr>
        <w:pStyle w:val="a3"/>
        <w:rPr>
          <w:sz w:val="20"/>
          <w:lang w:val="uk-UA"/>
        </w:rPr>
      </w:pPr>
    </w:p>
    <w:p w:rsidR="005E17F4" w:rsidRPr="00FA1ADA" w:rsidRDefault="005E17F4">
      <w:pPr>
        <w:pStyle w:val="a3"/>
        <w:rPr>
          <w:sz w:val="20"/>
          <w:lang w:val="uk-UA"/>
        </w:rPr>
      </w:pPr>
    </w:p>
    <w:p w:rsidR="005E17F4" w:rsidRPr="00FA1ADA" w:rsidRDefault="005E17F4">
      <w:pPr>
        <w:pStyle w:val="a3"/>
        <w:rPr>
          <w:sz w:val="20"/>
          <w:lang w:val="uk-UA"/>
        </w:rPr>
      </w:pPr>
    </w:p>
    <w:p w:rsidR="005E17F4" w:rsidRPr="00FA1ADA" w:rsidRDefault="005E17F4">
      <w:pPr>
        <w:pStyle w:val="a3"/>
        <w:rPr>
          <w:sz w:val="20"/>
          <w:lang w:val="uk-UA"/>
        </w:rPr>
      </w:pPr>
    </w:p>
    <w:p w:rsidR="005E17F4" w:rsidRPr="00FA1ADA" w:rsidRDefault="005E17F4">
      <w:pPr>
        <w:pStyle w:val="a3"/>
        <w:spacing w:before="10"/>
        <w:rPr>
          <w:sz w:val="23"/>
          <w:lang w:val="uk-UA"/>
        </w:rPr>
      </w:pPr>
      <w:r w:rsidRPr="00FA1ADA">
        <w:rPr>
          <w:lang w:val="uk-UA"/>
        </w:rPr>
        <w:pict>
          <v:line id="_x0000_s1026" style="position:absolute;z-index:251657728;mso-wrap-distance-left:0;mso-wrap-distance-right:0;mso-position-horizontal-relative:page" from="85.1pt,15.95pt" to="547.1pt,15.95pt" strokeweight=".15578mm">
            <w10:wrap type="topAndBottom" anchorx="page"/>
          </v:line>
        </w:pict>
      </w:r>
    </w:p>
    <w:p w:rsidR="005E17F4" w:rsidRPr="00FA1ADA" w:rsidRDefault="00FA1ADA">
      <w:pPr>
        <w:spacing w:line="246" w:lineRule="exact"/>
        <w:ind w:left="182"/>
        <w:rPr>
          <w:lang w:val="uk-UA"/>
        </w:rPr>
      </w:pPr>
      <w:r w:rsidRPr="00FA1ADA">
        <w:rPr>
          <w:lang w:val="uk-UA"/>
        </w:rPr>
        <w:t xml:space="preserve">© Видавничий дім МЦФЕР, журнал «Практичний психолог: </w:t>
      </w:r>
      <w:r w:rsidRPr="00FA1ADA">
        <w:rPr>
          <w:sz w:val="24"/>
          <w:lang w:val="uk-UA"/>
        </w:rPr>
        <w:t>Дитячий са</w:t>
      </w:r>
      <w:r w:rsidRPr="00FA1ADA">
        <w:rPr>
          <w:sz w:val="24"/>
          <w:lang w:val="uk-UA"/>
        </w:rPr>
        <w:t>док</w:t>
      </w:r>
      <w:r w:rsidRPr="00FA1ADA">
        <w:rPr>
          <w:lang w:val="uk-UA"/>
        </w:rPr>
        <w:t>», 0 (44) 586-56-06</w:t>
      </w:r>
    </w:p>
    <w:sectPr w:rsidR="005E17F4" w:rsidRPr="00FA1ADA" w:rsidSect="005E17F4">
      <w:type w:val="continuous"/>
      <w:pgSz w:w="11910" w:h="16840"/>
      <w:pgMar w:top="1080" w:right="600" w:bottom="280" w:left="15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124B8"/>
    <w:multiLevelType w:val="hybridMultilevel"/>
    <w:tmpl w:val="4C18B310"/>
    <w:lvl w:ilvl="0" w:tplc="F96411F8">
      <w:start w:val="1"/>
      <w:numFmt w:val="bullet"/>
      <w:lvlText w:val=""/>
      <w:lvlJc w:val="left"/>
      <w:pPr>
        <w:ind w:left="465" w:hanging="360"/>
      </w:pPr>
      <w:rPr>
        <w:rFonts w:ascii="Wingdings" w:eastAsia="Wingdings" w:hAnsi="Wingdings" w:cs="Wingdings" w:hint="default"/>
        <w:b/>
        <w:bCs/>
        <w:w w:val="100"/>
        <w:sz w:val="28"/>
        <w:szCs w:val="28"/>
      </w:rPr>
    </w:lvl>
    <w:lvl w:ilvl="1" w:tplc="CA7CA6D6">
      <w:start w:val="1"/>
      <w:numFmt w:val="bullet"/>
      <w:lvlText w:val="•"/>
      <w:lvlJc w:val="left"/>
      <w:pPr>
        <w:ind w:left="1392" w:hanging="360"/>
      </w:pPr>
      <w:rPr>
        <w:rFonts w:hint="default"/>
      </w:rPr>
    </w:lvl>
    <w:lvl w:ilvl="2" w:tplc="CAF0EA9A">
      <w:start w:val="1"/>
      <w:numFmt w:val="bullet"/>
      <w:lvlText w:val="•"/>
      <w:lvlJc w:val="left"/>
      <w:pPr>
        <w:ind w:left="2325" w:hanging="360"/>
      </w:pPr>
      <w:rPr>
        <w:rFonts w:hint="default"/>
      </w:rPr>
    </w:lvl>
    <w:lvl w:ilvl="3" w:tplc="CE0ACF44">
      <w:start w:val="1"/>
      <w:numFmt w:val="bullet"/>
      <w:lvlText w:val="•"/>
      <w:lvlJc w:val="left"/>
      <w:pPr>
        <w:ind w:left="3257" w:hanging="360"/>
      </w:pPr>
      <w:rPr>
        <w:rFonts w:hint="default"/>
      </w:rPr>
    </w:lvl>
    <w:lvl w:ilvl="4" w:tplc="E71E1C4A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8B90AFE0">
      <w:start w:val="1"/>
      <w:numFmt w:val="bullet"/>
      <w:lvlText w:val="•"/>
      <w:lvlJc w:val="left"/>
      <w:pPr>
        <w:ind w:left="5123" w:hanging="360"/>
      </w:pPr>
      <w:rPr>
        <w:rFonts w:hint="default"/>
      </w:rPr>
    </w:lvl>
    <w:lvl w:ilvl="6" w:tplc="C5303E40">
      <w:start w:val="1"/>
      <w:numFmt w:val="bullet"/>
      <w:lvlText w:val="•"/>
      <w:lvlJc w:val="left"/>
      <w:pPr>
        <w:ind w:left="6055" w:hanging="360"/>
      </w:pPr>
      <w:rPr>
        <w:rFonts w:hint="default"/>
      </w:rPr>
    </w:lvl>
    <w:lvl w:ilvl="7" w:tplc="9A483264">
      <w:start w:val="1"/>
      <w:numFmt w:val="bullet"/>
      <w:lvlText w:val="•"/>
      <w:lvlJc w:val="left"/>
      <w:pPr>
        <w:ind w:left="6988" w:hanging="360"/>
      </w:pPr>
      <w:rPr>
        <w:rFonts w:hint="default"/>
      </w:rPr>
    </w:lvl>
    <w:lvl w:ilvl="8" w:tplc="9E4C5112">
      <w:start w:val="1"/>
      <w:numFmt w:val="bullet"/>
      <w:lvlText w:val="•"/>
      <w:lvlJc w:val="left"/>
      <w:pPr>
        <w:ind w:left="792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E17F4"/>
    <w:rsid w:val="005E17F4"/>
    <w:rsid w:val="00FA1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17F4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17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17F4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E17F4"/>
    <w:pPr>
      <w:spacing w:before="1"/>
      <w:ind w:left="1766" w:right="1694"/>
      <w:jc w:val="center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5E17F4"/>
    <w:pPr>
      <w:ind w:left="465" w:right="10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E17F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1604</Characters>
  <Application>Microsoft Office Word</Application>
  <DocSecurity>0</DocSecurity>
  <Lines>13</Lines>
  <Paragraphs>3</Paragraphs>
  <ScaleCrop>false</ScaleCrop>
  <Company>Grizli777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Наталия</dc:creator>
  <cp:lastModifiedBy>user</cp:lastModifiedBy>
  <cp:revision>2</cp:revision>
  <dcterms:created xsi:type="dcterms:W3CDTF">2016-03-21T15:49:00Z</dcterms:created>
  <dcterms:modified xsi:type="dcterms:W3CDTF">2016-03-21T14:52:00Z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2016-03-21T00:00:00Z</vt:filetime>
  </property>
</Properties>
</file>